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173C8145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FF1401">
        <w:rPr>
          <w:rFonts w:ascii="GHEA Grapalat" w:hAnsi="GHEA Grapalat" w:cs="Sylfaen"/>
          <w:sz w:val="20"/>
          <w:lang w:val="af-ZA"/>
        </w:rPr>
        <w:t>Մասիս համայնքում առկա խաղահրապարակների բարեկարգման աշխատանքների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ԱՄՄՀ-ԳՀ</w:t>
      </w:r>
      <w:r w:rsidR="00746249">
        <w:rPr>
          <w:rFonts w:ascii="GHEA Grapalat" w:hAnsi="GHEA Grapalat" w:cs="Sylfaen"/>
          <w:sz w:val="20"/>
          <w:lang w:val="af-ZA"/>
        </w:rPr>
        <w:t>Ա</w:t>
      </w:r>
      <w:r w:rsidR="00FF1401">
        <w:rPr>
          <w:rFonts w:ascii="GHEA Grapalat" w:hAnsi="GHEA Grapalat" w:cs="Sylfaen"/>
          <w:sz w:val="20"/>
          <w:lang w:val="af-ZA"/>
        </w:rPr>
        <w:t>Շ</w:t>
      </w:r>
      <w:r w:rsidRPr="00D900DA">
        <w:rPr>
          <w:rFonts w:ascii="GHEA Grapalat" w:hAnsi="GHEA Grapalat" w:cs="Sylfaen"/>
          <w:sz w:val="20"/>
          <w:lang w:val="af-ZA"/>
        </w:rPr>
        <w:t>ՁԲ-26/</w:t>
      </w:r>
      <w:r w:rsidR="00FF1401">
        <w:rPr>
          <w:rFonts w:ascii="GHEA Grapalat" w:hAnsi="GHEA Grapalat" w:cs="Sylfaen"/>
          <w:sz w:val="20"/>
          <w:lang w:val="af-ZA"/>
        </w:rPr>
        <w:t>7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746249">
        <w:rPr>
          <w:rFonts w:ascii="GHEA Grapalat" w:hAnsi="GHEA Grapalat" w:cs="Sylfaen"/>
          <w:sz w:val="20"/>
          <w:lang w:val="af-ZA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FF1401">
        <w:rPr>
          <w:rFonts w:ascii="GHEA Grapalat" w:hAnsi="GHEA Grapalat" w:cs="Sylfaen"/>
          <w:sz w:val="20"/>
          <w:lang w:val="af-ZA"/>
        </w:rPr>
        <w:t>մարտ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FF1401">
        <w:rPr>
          <w:rFonts w:ascii="GHEA Grapalat" w:hAnsi="GHEA Grapalat" w:cs="Sylfaen"/>
          <w:sz w:val="20"/>
          <w:lang w:val="af-ZA"/>
        </w:rPr>
        <w:t>3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</w:t>
      </w:r>
      <w:r w:rsidR="00FF1401" w:rsidRPr="00D900DA">
        <w:rPr>
          <w:rFonts w:ascii="GHEA Grapalat" w:hAnsi="GHEA Grapalat" w:cs="Sylfaen"/>
          <w:sz w:val="20"/>
          <w:lang w:val="af-ZA"/>
        </w:rPr>
        <w:t>ԳՀ</w:t>
      </w:r>
      <w:r w:rsidR="00FF1401">
        <w:rPr>
          <w:rFonts w:ascii="GHEA Grapalat" w:hAnsi="GHEA Grapalat" w:cs="Sylfaen"/>
          <w:sz w:val="20"/>
          <w:lang w:val="af-ZA"/>
        </w:rPr>
        <w:t>ԱՇ</w:t>
      </w:r>
      <w:r w:rsidR="00FF1401" w:rsidRPr="00D900DA">
        <w:rPr>
          <w:rFonts w:ascii="GHEA Grapalat" w:hAnsi="GHEA Grapalat" w:cs="Sylfaen"/>
          <w:sz w:val="20"/>
          <w:lang w:val="af-ZA"/>
        </w:rPr>
        <w:t>ՁԲ-26/</w:t>
      </w:r>
      <w:r w:rsidR="00FF1401">
        <w:rPr>
          <w:rFonts w:ascii="GHEA Grapalat" w:hAnsi="GHEA Grapalat" w:cs="Sylfaen"/>
          <w:sz w:val="20"/>
          <w:lang w:val="af-ZA"/>
        </w:rPr>
        <w:t xml:space="preserve">7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206A41">
        <w:rPr>
          <w:rFonts w:ascii="GHEA Grapalat" w:hAnsi="GHEA Grapalat" w:cs="Sylfaen"/>
          <w:sz w:val="20"/>
          <w:lang w:val="hy-AM"/>
        </w:rPr>
        <w:t>ապրիլի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 </w:t>
      </w:r>
      <w:r w:rsidR="00206A41">
        <w:rPr>
          <w:rFonts w:ascii="GHEA Grapalat" w:hAnsi="GHEA Grapalat" w:cs="Sylfaen"/>
          <w:sz w:val="20"/>
          <w:lang w:val="hy-AM"/>
        </w:rPr>
        <w:t>6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206A41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1F45AA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F45AA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206A41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2E3F5192" w:rsidR="002E597B" w:rsidRPr="001F45AA" w:rsidRDefault="00CE5249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F45AA">
              <w:rPr>
                <w:rFonts w:ascii="GHEA Grapalat" w:hAnsi="GHEA Grapalat" w:cs="Sylfaen"/>
                <w:sz w:val="20"/>
                <w:lang w:val="af-ZA"/>
              </w:rPr>
              <w:t>Լրացուցիչ ա</w:t>
            </w:r>
            <w:r w:rsidR="00FF1401" w:rsidRPr="001F45AA">
              <w:rPr>
                <w:rFonts w:ascii="GHEA Grapalat" w:hAnsi="GHEA Grapalat" w:cs="Sylfaen"/>
                <w:sz w:val="20"/>
                <w:lang w:val="af-ZA"/>
              </w:rPr>
              <w:t>շխատանքների կատարման</w:t>
            </w:r>
            <w:r w:rsidR="002E597B" w:rsidRPr="001F45AA">
              <w:rPr>
                <w:rFonts w:ascii="GHEA Grapalat" w:hAnsi="GHEA Grapalat" w:cs="Sylfaen"/>
                <w:sz w:val="20"/>
                <w:lang w:val="af-ZA"/>
              </w:rPr>
              <w:t xml:space="preserve"> նպատակով հաստատվել է</w:t>
            </w:r>
            <w:r w:rsidRPr="001F45AA">
              <w:rPr>
                <w:rFonts w:ascii="GHEA Grapalat" w:hAnsi="GHEA Grapalat" w:cs="Sylfaen"/>
                <w:sz w:val="20"/>
                <w:lang w:val="af-ZA"/>
              </w:rPr>
              <w:t xml:space="preserve"> վճարման</w:t>
            </w:r>
            <w:r w:rsidR="002E597B" w:rsidRPr="001F45AA">
              <w:rPr>
                <w:rFonts w:ascii="GHEA Grapalat" w:hAnsi="GHEA Grapalat" w:cs="Sylfaen"/>
                <w:sz w:val="20"/>
                <w:lang w:val="af-ZA"/>
              </w:rPr>
              <w:t xml:space="preserve"> ժամանակացույցը</w:t>
            </w:r>
            <w:r w:rsidRPr="001F45AA">
              <w:rPr>
                <w:rFonts w:ascii="GHEA Grapalat" w:hAnsi="GHEA Grapalat" w:cs="Sylfaen"/>
                <w:sz w:val="20"/>
                <w:lang w:val="af-ZA"/>
              </w:rPr>
              <w:t xml:space="preserve">, տեխնիկական բնութագիր-ծավալաթերթը՝ համաձայն N 1 </w:t>
            </w:r>
            <w:r w:rsidRPr="001F45AA">
              <w:rPr>
                <w:rFonts w:ascii="GHEA Grapalat" w:hAnsi="GHEA Grapalat" w:cs="Sylfaen"/>
                <w:sz w:val="20"/>
                <w:lang w:val="hy-AM"/>
              </w:rPr>
              <w:t xml:space="preserve">հավելվածի </w:t>
            </w:r>
            <w:r w:rsidR="002E597B" w:rsidRPr="001F45AA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2E597B" w:rsidRPr="001F45AA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206A41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1B311F0F" w:rsidR="002E597B" w:rsidRPr="001F45AA" w:rsidRDefault="00FF1401" w:rsidP="002E597B">
            <w:pPr>
              <w:spacing w:line="360" w:lineRule="auto"/>
              <w:jc w:val="both"/>
              <w:rPr>
                <w:rFonts w:ascii="GHEA Grapalat" w:eastAsia="Microsoft YaHei" w:hAnsi="GHEA Grapalat" w:cs="Microsoft YaHei"/>
                <w:sz w:val="20"/>
                <w:lang w:val="hy-AM"/>
              </w:rPr>
            </w:pPr>
            <w:r w:rsidRPr="001F45AA">
              <w:rPr>
                <w:rFonts w:ascii="GHEA Grapalat" w:hAnsi="GHEA Grapalat" w:cs="Sylfaen"/>
                <w:sz w:val="20"/>
                <w:lang w:val="af-ZA"/>
              </w:rPr>
              <w:t>03</w:t>
            </w:r>
            <w:r w:rsidR="002E597B" w:rsidRPr="001F45AA">
              <w:rPr>
                <w:rFonts w:ascii="GHEA Grapalat" w:hAnsi="GHEA Grapalat" w:cs="Sylfaen"/>
                <w:sz w:val="20"/>
                <w:lang w:val="af-ZA"/>
              </w:rPr>
              <w:t>.0</w:t>
            </w:r>
            <w:r w:rsidRPr="001F45AA">
              <w:rPr>
                <w:rFonts w:ascii="GHEA Grapalat" w:hAnsi="GHEA Grapalat" w:cs="Sylfaen"/>
                <w:sz w:val="20"/>
                <w:lang w:val="af-ZA"/>
              </w:rPr>
              <w:t>3</w:t>
            </w:r>
            <w:r w:rsidR="002E597B" w:rsidRPr="001F45AA">
              <w:rPr>
                <w:rFonts w:ascii="GHEA Grapalat" w:hAnsi="GHEA Grapalat" w:cs="Sylfaen"/>
                <w:sz w:val="20"/>
                <w:lang w:val="af-ZA"/>
              </w:rPr>
              <w:t>.2026թ. կնքված ԱՄՄՀ-</w:t>
            </w:r>
            <w:r w:rsidRPr="001F45AA">
              <w:rPr>
                <w:rFonts w:ascii="GHEA Grapalat" w:hAnsi="GHEA Grapalat" w:cs="Sylfaen"/>
                <w:sz w:val="20"/>
                <w:lang w:val="af-ZA"/>
              </w:rPr>
              <w:t xml:space="preserve">ԳՀԱՇՁԲ-26/7 </w:t>
            </w:r>
            <w:r w:rsidR="002E597B" w:rsidRPr="001F45AA">
              <w:rPr>
                <w:rFonts w:ascii="GHEA Grapalat" w:hAnsi="GHEA Grapalat" w:cs="Sylfaen"/>
                <w:sz w:val="20"/>
                <w:lang w:val="af-ZA"/>
              </w:rPr>
              <w:t>ծածկագրով պայմանագրի 8.</w:t>
            </w:r>
            <w:r w:rsidR="00206A41" w:rsidRPr="001F45AA">
              <w:rPr>
                <w:rFonts w:ascii="GHEA Grapalat" w:hAnsi="GHEA Grapalat" w:cs="Sylfaen"/>
                <w:sz w:val="20"/>
                <w:lang w:val="af-ZA"/>
              </w:rPr>
              <w:t>5</w:t>
            </w:r>
            <w:r w:rsidR="002E597B" w:rsidRPr="001F45AA">
              <w:rPr>
                <w:rFonts w:ascii="GHEA Grapalat" w:hAnsi="GHEA Grapalat" w:cs="Sylfaen"/>
                <w:sz w:val="20"/>
                <w:lang w:val="af-ZA"/>
              </w:rPr>
              <w:t xml:space="preserve"> կետը </w:t>
            </w:r>
            <w:r w:rsidR="00206A41" w:rsidRPr="001F45AA">
              <w:rPr>
                <w:rFonts w:ascii="GHEA Grapalat" w:hAnsi="GHEA Grapalat" w:cs="Sylfaen"/>
                <w:sz w:val="20"/>
                <w:lang w:val="af-ZA"/>
              </w:rPr>
              <w:t>և ղեկավարվելով ՀՀ կառավարության 04 մայիսի 2017թ</w:t>
            </w:r>
            <w:r w:rsidR="00206A41" w:rsidRPr="001F45AA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="00206A41" w:rsidRPr="001F45AA">
              <w:rPr>
                <w:rFonts w:ascii="GHEA Grapalat" w:eastAsia="Microsoft JhengHei" w:hAnsi="GHEA Grapalat" w:cs="Microsoft JhengHei"/>
                <w:sz w:val="20"/>
                <w:lang w:val="af-ZA"/>
              </w:rPr>
              <w:t xml:space="preserve"> թիվ 526-Ն որոշմամբ հաստատված կարգի 56-րդ կետի 2-րդ ենքակետի պահանջներով, ինչպես նաև հիմք ընդունելով 03</w:t>
            </w:r>
            <w:r w:rsidR="00206A41" w:rsidRPr="001F45AA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="00206A41" w:rsidRPr="001F45AA">
              <w:rPr>
                <w:rFonts w:ascii="GHEA Grapalat" w:eastAsia="Microsoft YaHei" w:hAnsi="GHEA Grapalat" w:cs="Microsoft YaHei"/>
                <w:sz w:val="20"/>
                <w:lang w:val="af-ZA"/>
              </w:rPr>
              <w:t>042026թ</w:t>
            </w:r>
            <w:r w:rsidR="00206A41" w:rsidRPr="001F45AA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="00206A41" w:rsidRPr="001F45AA">
              <w:rPr>
                <w:rFonts w:ascii="GHEA Grapalat" w:eastAsia="Microsoft YaHei" w:hAnsi="GHEA Grapalat" w:cs="Microsoft YaHei"/>
                <w:sz w:val="20"/>
                <w:lang w:val="af-ZA"/>
              </w:rPr>
              <w:t xml:space="preserve"> զեկուցագիրը (մտից N</w:t>
            </w:r>
            <w:r w:rsidR="00206A41" w:rsidRPr="001F45AA">
              <w:rPr>
                <w:rFonts w:ascii="GHEA Grapalat" w:eastAsia="Microsoft YaHei" w:hAnsi="GHEA Grapalat" w:cs="Microsoft YaHei"/>
                <w:sz w:val="20"/>
                <w:lang w:val="hy-AM"/>
              </w:rPr>
              <w:t>3717</w:t>
            </w:r>
            <w:r w:rsidR="00206A41" w:rsidRPr="001F45AA">
              <w:rPr>
                <w:rFonts w:ascii="GHEA Grapalat" w:eastAsia="Microsoft YaHei" w:hAnsi="GHEA Grapalat" w:cs="Microsoft YaHei"/>
                <w:sz w:val="20"/>
                <w:lang w:val="af-ZA"/>
              </w:rPr>
              <w:t>)</w:t>
            </w:r>
          </w:p>
          <w:p w14:paraId="3C182C1C" w14:textId="77777777" w:rsidR="002E597B" w:rsidRPr="001F45AA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94951"/>
    <w:rsid w:val="001F45AA"/>
    <w:rsid w:val="00206A41"/>
    <w:rsid w:val="0027328A"/>
    <w:rsid w:val="002E597B"/>
    <w:rsid w:val="00346ADE"/>
    <w:rsid w:val="00495F52"/>
    <w:rsid w:val="00534F2C"/>
    <w:rsid w:val="005D1056"/>
    <w:rsid w:val="006A088B"/>
    <w:rsid w:val="00746249"/>
    <w:rsid w:val="00821C0D"/>
    <w:rsid w:val="008568AE"/>
    <w:rsid w:val="00AC0BA6"/>
    <w:rsid w:val="00CE5249"/>
    <w:rsid w:val="00D64C5F"/>
    <w:rsid w:val="00D673FB"/>
    <w:rsid w:val="00D900DA"/>
    <w:rsid w:val="00DC39FC"/>
    <w:rsid w:val="00E22C86"/>
    <w:rsid w:val="00FF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13</cp:revision>
  <dcterms:created xsi:type="dcterms:W3CDTF">2026-02-05T07:23:00Z</dcterms:created>
  <dcterms:modified xsi:type="dcterms:W3CDTF">2026-04-08T07:35:00Z</dcterms:modified>
</cp:coreProperties>
</file>